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6"/>
        <w:gridCol w:w="8863"/>
      </w:tblGrid>
      <w:tr w:rsidR="0032214F" w:rsidTr="007F5C59">
        <w:tc>
          <w:tcPr>
            <w:tcW w:w="1416" w:type="dxa"/>
          </w:tcPr>
          <w:p w:rsidR="0032214F" w:rsidRDefault="0032214F" w:rsidP="00230CBB"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742950" cy="657225"/>
                  <wp:effectExtent l="19050" t="0" r="0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3" w:type="dxa"/>
            <w:vAlign w:val="center"/>
          </w:tcPr>
          <w:p w:rsidR="0032214F" w:rsidRPr="00535EE8" w:rsidRDefault="0032214F" w:rsidP="00230CBB">
            <w:pPr>
              <w:jc w:val="both"/>
              <w:rPr>
                <w:b/>
                <w:bCs/>
                <w:sz w:val="32"/>
                <w:szCs w:val="32"/>
              </w:rPr>
            </w:pPr>
            <w:r w:rsidRPr="00535EE8">
              <w:rPr>
                <w:b/>
                <w:bCs/>
                <w:sz w:val="32"/>
                <w:szCs w:val="32"/>
              </w:rPr>
              <w:t>ПАМЯТКА ЛЮБИТЕЛЯМ ПОДЛЕДНОГО ЛОВА РЫБЫ</w:t>
            </w:r>
          </w:p>
        </w:tc>
      </w:tr>
    </w:tbl>
    <w:p w:rsidR="0032214F" w:rsidRPr="00C758BE" w:rsidRDefault="0032214F" w:rsidP="0032214F">
      <w:pPr>
        <w:ind w:firstLine="720"/>
        <w:rPr>
          <w:sz w:val="16"/>
          <w:szCs w:val="16"/>
        </w:rPr>
      </w:pPr>
    </w:p>
    <w:p w:rsidR="0032214F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 xml:space="preserve">Большой популярностью </w:t>
      </w:r>
      <w:r>
        <w:rPr>
          <w:sz w:val="28"/>
          <w:szCs w:val="28"/>
        </w:rPr>
        <w:t>среди рыбаков пользуется зимняя</w:t>
      </w:r>
      <w:r w:rsidRPr="00535EE8">
        <w:rPr>
          <w:sz w:val="28"/>
          <w:szCs w:val="28"/>
        </w:rPr>
        <w:t xml:space="preserve"> подледная рыбалка. Главная ее особенность заключается в том, что она проводится в холодное время года, на льду. </w:t>
      </w:r>
      <w:r w:rsidRPr="00F62D53">
        <w:rPr>
          <w:sz w:val="28"/>
          <w:szCs w:val="28"/>
        </w:rPr>
        <w:t xml:space="preserve">Самые опасные месяцы </w:t>
      </w:r>
      <w:r>
        <w:rPr>
          <w:sz w:val="28"/>
          <w:szCs w:val="28"/>
        </w:rPr>
        <w:t>–</w:t>
      </w:r>
      <w:r w:rsidRPr="00F62D53">
        <w:rPr>
          <w:sz w:val="28"/>
          <w:szCs w:val="28"/>
        </w:rPr>
        <w:t xml:space="preserve"> </w:t>
      </w:r>
      <w:r w:rsidRPr="007E6572">
        <w:rPr>
          <w:b/>
          <w:sz w:val="28"/>
          <w:szCs w:val="28"/>
        </w:rPr>
        <w:t>ноябрь и март</w:t>
      </w:r>
      <w:r w:rsidRPr="00F62D53">
        <w:rPr>
          <w:sz w:val="28"/>
          <w:szCs w:val="28"/>
        </w:rPr>
        <w:t>, то есть первый и последний лед, когда он наиболее тонок и коварен.</w:t>
      </w:r>
    </w:p>
    <w:p w:rsidR="0032214F" w:rsidRPr="00535EE8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Чрезвычайно опасным фактором зимней рыбалки является тонкий непрочный лед. Его прочность зависит от толщины, температуры воздуха, конкретных усл</w:t>
      </w:r>
      <w:r>
        <w:rPr>
          <w:sz w:val="28"/>
          <w:szCs w:val="28"/>
        </w:rPr>
        <w:t xml:space="preserve">овий водоема. При температуре </w:t>
      </w:r>
      <w:r w:rsidRPr="00AF4615">
        <w:rPr>
          <w:sz w:val="28"/>
          <w:szCs w:val="28"/>
        </w:rPr>
        <w:t>0</w:t>
      </w:r>
      <w:r w:rsidRPr="00AF4615">
        <w:rPr>
          <w:sz w:val="28"/>
          <w:szCs w:val="28"/>
          <w:vertAlign w:val="superscript"/>
        </w:rPr>
        <w:t>0</w:t>
      </w:r>
      <w:r w:rsidRPr="00AF4615">
        <w:rPr>
          <w:sz w:val="28"/>
          <w:szCs w:val="28"/>
        </w:rPr>
        <w:t>С</w:t>
      </w:r>
      <w:r w:rsidRPr="00535EE8">
        <w:rPr>
          <w:sz w:val="28"/>
          <w:szCs w:val="28"/>
        </w:rPr>
        <w:t xml:space="preserve"> прочность льда в 10</w:t>
      </w:r>
      <w:r>
        <w:rPr>
          <w:sz w:val="28"/>
          <w:szCs w:val="28"/>
        </w:rPr>
        <w:t xml:space="preserve"> – </w:t>
      </w:r>
      <w:r w:rsidRPr="00535EE8">
        <w:rPr>
          <w:sz w:val="28"/>
          <w:szCs w:val="28"/>
        </w:rPr>
        <w:t>12 раз слабее, чем при температуре –5</w:t>
      </w:r>
      <w:r w:rsidRPr="00AF4615">
        <w:rPr>
          <w:sz w:val="28"/>
          <w:szCs w:val="28"/>
          <w:vertAlign w:val="superscript"/>
        </w:rPr>
        <w:t>0</w:t>
      </w:r>
      <w:r w:rsidRPr="00535EE8">
        <w:rPr>
          <w:sz w:val="28"/>
          <w:szCs w:val="28"/>
        </w:rPr>
        <w:t xml:space="preserve">С. Лед толщиной </w:t>
      </w:r>
      <w:smartTag w:uri="urn:schemas-microsoft-com:office:smarttags" w:element="metricconverter">
        <w:smartTagPr>
          <w:attr w:name="ProductID" w:val="7 сантиметров"/>
        </w:smartTagPr>
        <w:r>
          <w:rPr>
            <w:sz w:val="28"/>
            <w:szCs w:val="28"/>
          </w:rPr>
          <w:t>7</w:t>
        </w:r>
        <w:r w:rsidRPr="00535EE8">
          <w:rPr>
            <w:sz w:val="28"/>
            <w:szCs w:val="28"/>
          </w:rPr>
          <w:t xml:space="preserve"> сантиметров</w:t>
        </w:r>
      </w:smartTag>
      <w:r w:rsidRPr="00535EE8">
        <w:rPr>
          <w:sz w:val="28"/>
          <w:szCs w:val="28"/>
        </w:rPr>
        <w:t xml:space="preserve"> выдерживает нагрузку одного человека,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sz w:val="28"/>
            <w:szCs w:val="28"/>
          </w:rPr>
          <w:t>10</w:t>
        </w:r>
        <w:r w:rsidRPr="00535EE8">
          <w:rPr>
            <w:sz w:val="28"/>
            <w:szCs w:val="28"/>
          </w:rPr>
          <w:t xml:space="preserve"> сантиметров</w:t>
        </w:r>
      </w:smartTag>
      <w:r w:rsidRPr="00535EE8">
        <w:rPr>
          <w:sz w:val="28"/>
          <w:szCs w:val="28"/>
        </w:rPr>
        <w:t xml:space="preserve"> – двух рядом стоящих, </w:t>
      </w:r>
      <w:smartTag w:uri="urn:schemas-microsoft-com:office:smarttags" w:element="metricconverter">
        <w:smartTagPr>
          <w:attr w:name="ProductID" w:val="14 сантиметров"/>
        </w:smartTagPr>
        <w:r w:rsidRPr="00535EE8">
          <w:rPr>
            <w:sz w:val="28"/>
            <w:szCs w:val="28"/>
          </w:rPr>
          <w:t>1</w:t>
        </w:r>
        <w:r>
          <w:rPr>
            <w:sz w:val="28"/>
            <w:szCs w:val="28"/>
          </w:rPr>
          <w:t>4</w:t>
        </w:r>
        <w:r w:rsidRPr="00535EE8">
          <w:rPr>
            <w:sz w:val="28"/>
            <w:szCs w:val="28"/>
          </w:rPr>
          <w:t xml:space="preserve"> сантиметров</w:t>
        </w:r>
      </w:smartTag>
      <w:r w:rsidRPr="00535EE8">
        <w:rPr>
          <w:sz w:val="28"/>
          <w:szCs w:val="28"/>
        </w:rPr>
        <w:t xml:space="preserve"> – семерых стоящих рядом людей. Особенно опасен осенний и весенний лед, он в несколько раз слабее зимнего. Ни по первому, ни по последнему льду ловить рыбу в одиночку нельзя.</w:t>
      </w:r>
    </w:p>
    <w:p w:rsidR="0032214F" w:rsidRPr="00535EE8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Рядом с лункой нужно класть доску. Это усилит опору и будет способствовать вашей безопасности на льду. Также при себе необходимо иметь сменную одежду и спасательное средство в виде шнура длиной 12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 метров"/>
        </w:smartTagPr>
        <w:r w:rsidRPr="00535EE8">
          <w:rPr>
            <w:sz w:val="28"/>
            <w:szCs w:val="28"/>
          </w:rPr>
          <w:t>15 метров</w:t>
        </w:r>
      </w:smartTag>
      <w:r w:rsidRPr="00535EE8">
        <w:rPr>
          <w:sz w:val="28"/>
          <w:szCs w:val="28"/>
        </w:rPr>
        <w:t xml:space="preserve"> с грузом 400</w:t>
      </w:r>
      <w:r>
        <w:rPr>
          <w:sz w:val="28"/>
          <w:szCs w:val="28"/>
        </w:rPr>
        <w:t xml:space="preserve"> </w:t>
      </w:r>
      <w:r w:rsidRPr="00535E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г"/>
        </w:smartTagPr>
        <w:r w:rsidRPr="00535EE8">
          <w:rPr>
            <w:sz w:val="28"/>
            <w:szCs w:val="28"/>
          </w:rPr>
          <w:t>500 г</w:t>
        </w:r>
      </w:smartTag>
      <w:r w:rsidRPr="00535EE8">
        <w:rPr>
          <w:sz w:val="28"/>
          <w:szCs w:val="28"/>
        </w:rPr>
        <w:t xml:space="preserve"> на одном конце и петлей на другом.</w:t>
      </w:r>
    </w:p>
    <w:p w:rsidR="0032214F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На лед нужно выходить в светлое время суток, ступать по нему следует осторожно, обходить все подозрительные места. При движении по льду группой нужно соблюдать дистанцию между идущими 5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 метров"/>
        </w:smartTagPr>
        <w:r w:rsidRPr="00535EE8">
          <w:rPr>
            <w:sz w:val="28"/>
            <w:szCs w:val="28"/>
          </w:rPr>
          <w:t>6 метров</w:t>
        </w:r>
      </w:smartTag>
      <w:r w:rsidRPr="00535EE8">
        <w:rPr>
          <w:sz w:val="28"/>
          <w:szCs w:val="28"/>
        </w:rPr>
        <w:t>, не спешить и не скапливаться большими группами в одном месте. В случае потрескивания льда следует вернуться назад тем же путем, делая скользящие движения ногами, не отрывая их от поверхности льда.</w:t>
      </w:r>
    </w:p>
    <w:p w:rsidR="0032214F" w:rsidRPr="00535EE8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Особенно надежно нужно защищать от холода ноги, поясницу, голову, шею, кисти рук. Важным элементом зимней рыбалки является надежное и теплое сиденье, ветрозащитное приспособление, термос с горячим чаем.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В ветреную погоду, во время дождя, снегопада, сильного мороза рыболовы устраивают на льду временное укрытие из брезента, плотной ткани, пленки.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Для обогрева используется открытый огонь: свеча, сухой спирт, лампа, костер. Поскольку процесс горения происходит в замкнутом, ограниченном пространстве, это приводит к быстрому сокращению количества кислорода в воздухе, скоплению углекислого газа и дыма. Находиться в подобных условиях опасно ввиду возможного отравления организма.</w:t>
      </w: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Pr="00AF4615" w:rsidRDefault="0032214F" w:rsidP="0032214F">
      <w:pPr>
        <w:ind w:firstLine="720"/>
        <w:jc w:val="both"/>
        <w:rPr>
          <w:b/>
          <w:sz w:val="28"/>
          <w:szCs w:val="28"/>
        </w:rPr>
      </w:pPr>
      <w:r w:rsidRPr="00535EE8">
        <w:rPr>
          <w:b/>
          <w:sz w:val="28"/>
          <w:szCs w:val="28"/>
        </w:rPr>
        <w:t>Недопустимо выходить на лед в состоянии алкогольного опьянения</w:t>
      </w:r>
      <w:r>
        <w:rPr>
          <w:b/>
          <w:sz w:val="28"/>
          <w:szCs w:val="28"/>
        </w:rPr>
        <w:t>!</w:t>
      </w: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При подледной рыбалке ЗАПРЕЩАЕТСЯ: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пробивать рядом много лунок;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скапливаться большими группами на «уловистом» месте;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пробивать лунки на переездах и переправах;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располагаться у края льда, рядом с промоинами</w:t>
      </w: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Default="006C14D0" w:rsidP="006C14D0">
      <w:pPr>
        <w:jc w:val="center"/>
        <w:rPr>
          <w:b/>
          <w:sz w:val="27"/>
          <w:szCs w:val="27"/>
        </w:rPr>
      </w:pPr>
      <w:r w:rsidRPr="00E920B6">
        <w:rPr>
          <w:b/>
          <w:sz w:val="27"/>
          <w:szCs w:val="27"/>
        </w:rPr>
        <w:t>При чрезвычайных ситуациях звоните по телефону 01, с мобильного телефона 112</w:t>
      </w:r>
      <w:r w:rsidR="0051598F">
        <w:rPr>
          <w:b/>
          <w:sz w:val="27"/>
          <w:szCs w:val="27"/>
        </w:rPr>
        <w:t>. Телефон инспекторского отделения</w:t>
      </w:r>
      <w:r>
        <w:rPr>
          <w:b/>
          <w:sz w:val="27"/>
          <w:szCs w:val="27"/>
        </w:rPr>
        <w:t xml:space="preserve"> ГИМС г. Кимры 8(48236)3-11-51</w:t>
      </w:r>
    </w:p>
    <w:p w:rsidR="005F3629" w:rsidRDefault="005F3629"/>
    <w:sectPr w:rsidR="005F3629" w:rsidSect="0032214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207"/>
    <w:multiLevelType w:val="hybridMultilevel"/>
    <w:tmpl w:val="03BED7D0"/>
    <w:lvl w:ilvl="0" w:tplc="D5522A1C">
      <w:start w:val="1"/>
      <w:numFmt w:val="bullet"/>
      <w:lvlText w:val=""/>
      <w:lvlJc w:val="left"/>
      <w:pPr>
        <w:tabs>
          <w:tab w:val="num" w:pos="0"/>
        </w:tabs>
        <w:ind w:left="0" w:firstLine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4F"/>
    <w:rsid w:val="00141853"/>
    <w:rsid w:val="0032214F"/>
    <w:rsid w:val="003E34A9"/>
    <w:rsid w:val="004717E7"/>
    <w:rsid w:val="0051598F"/>
    <w:rsid w:val="00576A62"/>
    <w:rsid w:val="005F3629"/>
    <w:rsid w:val="006C14D0"/>
    <w:rsid w:val="006C3E73"/>
    <w:rsid w:val="007300B8"/>
    <w:rsid w:val="007F5C59"/>
    <w:rsid w:val="009A6A6E"/>
    <w:rsid w:val="00A2122B"/>
    <w:rsid w:val="00A962CB"/>
    <w:rsid w:val="00B451EE"/>
    <w:rsid w:val="00BD1B80"/>
    <w:rsid w:val="00BE6F84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</cp:lastModifiedBy>
  <cp:revision>2</cp:revision>
  <cp:lastPrinted>2017-11-06T08:59:00Z</cp:lastPrinted>
  <dcterms:created xsi:type="dcterms:W3CDTF">2017-11-16T07:13:00Z</dcterms:created>
  <dcterms:modified xsi:type="dcterms:W3CDTF">2017-11-16T07:13:00Z</dcterms:modified>
</cp:coreProperties>
</file>