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Администрация Федоровского сельского поселения </w:t>
      </w:r>
    </w:p>
    <w:p w:rsid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color w:val="000000"/>
          <w:sz w:val="28"/>
          <w:szCs w:val="24"/>
          <w:bdr w:val="none" w:sz="0" w:space="0" w:color="auto" w:frame="1"/>
          <w:lang w:eastAsia="ru-RU"/>
        </w:rPr>
        <w:t>Кимрского района Тверской области подвело итоги </w:t>
      </w:r>
    </w:p>
    <w:p w:rsidR="00F17592" w:rsidRPr="006B19ED" w:rsidRDefault="00F17592" w:rsidP="006B19ED">
      <w:pPr>
        <w:spacing w:after="0" w:line="360" w:lineRule="auto"/>
        <w:ind w:right="-284"/>
        <w:jc w:val="center"/>
        <w:textAlignment w:val="baseline"/>
        <w:rPr>
          <w:rFonts w:ascii="Georgia" w:eastAsia="Times New Roman" w:hAnsi="Georgia" w:cs="Arial"/>
          <w:b/>
          <w:color w:val="000000"/>
          <w:sz w:val="28"/>
          <w:szCs w:val="24"/>
          <w:u w:val="single"/>
          <w:bdr w:val="none" w:sz="0" w:space="0" w:color="auto" w:frame="1"/>
          <w:lang w:eastAsia="ru-RU"/>
        </w:rPr>
      </w:pP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 xml:space="preserve">за </w:t>
      </w:r>
      <w:r w:rsidR="00D241E9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>второй</w:t>
      </w:r>
      <w:r w:rsidRPr="006B19ED">
        <w:rPr>
          <w:rFonts w:ascii="Georgia" w:eastAsia="Times New Roman" w:hAnsi="Georgia" w:cs="Arial"/>
          <w:b/>
          <w:bCs/>
          <w:color w:val="000000"/>
          <w:sz w:val="28"/>
          <w:szCs w:val="24"/>
          <w:u w:val="single"/>
          <w:lang w:eastAsia="ru-RU"/>
        </w:rPr>
        <w:t xml:space="preserve"> квартал 2020 года</w:t>
      </w:r>
    </w:p>
    <w:p w:rsidR="006B19ED" w:rsidRPr="006B19ED" w:rsidRDefault="006B19ED" w:rsidP="006B19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10"/>
          <w:szCs w:val="10"/>
          <w:lang w:eastAsia="ru-RU"/>
        </w:rPr>
      </w:pPr>
    </w:p>
    <w:p w:rsidR="006B19ED" w:rsidRDefault="006B19ED" w:rsidP="006B19ED">
      <w:pPr>
        <w:spacing w:after="0" w:line="240" w:lineRule="auto"/>
        <w:ind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 w:rsidR="00D241E9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второй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квартал текущего года в Администрацию поступило </w:t>
      </w:r>
      <w:r w:rsidR="00D241E9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0456E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обращений граждан. </w:t>
      </w:r>
    </w:p>
    <w:p w:rsidR="00F17592" w:rsidRPr="00F17592" w:rsidRDefault="00F17592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Arial" w:eastAsia="Times New Roman" w:hAnsi="Arial" w:cs="Arial"/>
          <w:color w:val="444444"/>
          <w:sz w:val="10"/>
          <w:szCs w:val="10"/>
          <w:lang w:eastAsia="ru-RU"/>
        </w:rPr>
      </w:pP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Среди обратившихся самую значительную часть составляют лица в возрасте от 18 до 45 лет –  </w:t>
      </w:r>
      <w:r w:rsidR="00D241E9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0% , пенсионеров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241E9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%, письма от служащих составили </w:t>
      </w:r>
      <w:r w:rsidR="006B0535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предпринимателей – </w:t>
      </w:r>
      <w:r w:rsidR="00D241E9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творческой и научной интеллигенции – 0 %, безработных – </w:t>
      </w:r>
      <w:r w:rsidR="00F200AC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F17592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%, находящихся в местах лишения свободы – 0 %, менее одного процента обратившихся – беженцы, лица без определенного места жительства, военнослужащие, приемные родители, фермеры, учащиеся и студенты.</w:t>
      </w:r>
    </w:p>
    <w:p w:rsidR="00F17592" w:rsidRPr="003A2EC8" w:rsidRDefault="003A2EC8" w:rsidP="006B19ED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3A2EC8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Основной темой обращений  стали земельные вопросы, вопросы стихийных бедствий. Поступало много вопросов по принятию поправок в Конституцию РФ. За период пандемии COVID-19 поступали обращения от жителей связанные с доставкой лекарств, выдачи гуманитарной помощи в связи со сложившимся трудным материальным положением, с помощью партии «Единая Россия» и Губернатора Тверской области И.М.</w:t>
      </w:r>
      <w:r w:rsidR="001E49D0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A2EC8"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  <w:t>Руденя оказывалась гуманитарная помощь населению.</w:t>
      </w:r>
    </w:p>
    <w:p w:rsidR="00370C10" w:rsidRPr="003A2EC8" w:rsidRDefault="00370C10" w:rsidP="003A2EC8">
      <w:pPr>
        <w:spacing w:after="0" w:line="240" w:lineRule="auto"/>
        <w:ind w:left="-567" w:right="-284" w:firstLine="567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pacing w:val="60"/>
          <w:sz w:val="24"/>
          <w:szCs w:val="24"/>
        </w:rPr>
      </w:pPr>
      <w:r w:rsidRPr="00F62D4A">
        <w:rPr>
          <w:b/>
          <w:bCs/>
          <w:spacing w:val="60"/>
          <w:sz w:val="24"/>
          <w:szCs w:val="24"/>
        </w:rPr>
        <w:t>СВЕДЕНИЯ</w:t>
      </w:r>
    </w:p>
    <w:p w:rsidR="00370C10" w:rsidRPr="00F62D4A" w:rsidRDefault="00370C10" w:rsidP="006B19ED">
      <w:pPr>
        <w:pStyle w:val="a5"/>
        <w:tabs>
          <w:tab w:val="left" w:pos="708"/>
        </w:tabs>
        <w:ind w:left="-567" w:right="-284"/>
        <w:jc w:val="center"/>
        <w:rPr>
          <w:b/>
          <w:bCs/>
          <w:sz w:val="24"/>
          <w:szCs w:val="24"/>
        </w:rPr>
      </w:pPr>
      <w:r w:rsidRPr="00F62D4A">
        <w:rPr>
          <w:b/>
          <w:bCs/>
          <w:sz w:val="24"/>
          <w:szCs w:val="24"/>
        </w:rPr>
        <w:t xml:space="preserve">об обращениях граждан, поступивших в администрацию </w:t>
      </w:r>
    </w:p>
    <w:p w:rsidR="00370C10" w:rsidRPr="00F62D4A" w:rsidRDefault="00370C10" w:rsidP="00F62D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7"/>
        <w:gridCol w:w="7988"/>
        <w:gridCol w:w="1701"/>
      </w:tblGrid>
      <w:tr w:rsidR="006B19ED" w:rsidRPr="006B19ED" w:rsidTr="003A2EC8">
        <w:trPr>
          <w:cantSplit/>
          <w:trHeight w:val="809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19ED" w:rsidRPr="006B19ED" w:rsidRDefault="006B19ED" w:rsidP="006B19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01" w:firstLine="40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19ED" w:rsidRPr="006B19ED" w:rsidRDefault="006B19ED" w:rsidP="006B19ED">
            <w:pPr>
              <w:tabs>
                <w:tab w:val="left" w:pos="-885"/>
                <w:tab w:val="center" w:pos="43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9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B19ED" w:rsidRDefault="005D0A68" w:rsidP="006B19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241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B1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6B19ED" w:rsidRPr="006B19ED" w:rsidRDefault="006B19ED" w:rsidP="006B1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Поступило обращений: всего, из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письменных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D241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 устных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6B19ED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главой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вышестоящими органами власти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установлен дополнительный контроль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поддержано, в т.ч. приняты 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D241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13019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9F6F25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E13019"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коллегиально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D241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19ED" w:rsidRPr="00F62D4A" w:rsidTr="006B19ED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          - с выездом на место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Выявлено: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- случаев волокиты либо нарушений прав и законных  интересов заявителей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rPr>
          <w:trHeight w:val="402"/>
        </w:trPr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нарушений сроков рассмотрения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Приняты меры: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E26664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3801D2">
        <w:tc>
          <w:tcPr>
            <w:tcW w:w="5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 к руководителям и исполнителям, нарушившим  порядок или сроки  рассмотрения обращений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по наиболее часто встречающимся  вопросам: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льгот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</w:t>
            </w:r>
            <w:r w:rsidR="00F200A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Default="00F200AC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6B19ED" w:rsidP="00F2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с соседями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19ED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9ED" w:rsidRPr="00F62D4A" w:rsidRDefault="006B19ED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B19ED" w:rsidRPr="00F62D4A" w:rsidRDefault="00E0456E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B19ED" w:rsidRPr="00F62D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19ED" w:rsidRPr="00F62D4A" w:rsidRDefault="006B19ED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0AC" w:rsidRPr="00F62D4A" w:rsidTr="00F200AC"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C" w:rsidRPr="00F62D4A" w:rsidRDefault="00F200AC" w:rsidP="00F62D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00AC" w:rsidRDefault="00F200AC" w:rsidP="00E045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00AC" w:rsidRPr="00F62D4A" w:rsidRDefault="00D241E9" w:rsidP="003312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70C10" w:rsidRPr="00F62D4A" w:rsidRDefault="00370C10" w:rsidP="00F62D4A">
      <w:pPr>
        <w:pStyle w:val="a7"/>
        <w:ind w:firstLine="0"/>
        <w:rPr>
          <w:sz w:val="24"/>
          <w:szCs w:val="24"/>
        </w:rPr>
      </w:pPr>
    </w:p>
    <w:p w:rsidR="00370C10" w:rsidRPr="00F62D4A" w:rsidRDefault="00370C10" w:rsidP="00F62D4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p w:rsidR="00C606F6" w:rsidRPr="00F62D4A" w:rsidRDefault="00C606F6" w:rsidP="00F62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6F6" w:rsidRPr="00F62D4A" w:rsidSect="001E49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F17592"/>
    <w:rsid w:val="00041283"/>
    <w:rsid w:val="00062617"/>
    <w:rsid w:val="00077C1E"/>
    <w:rsid w:val="001010D9"/>
    <w:rsid w:val="0010599C"/>
    <w:rsid w:val="001E49D0"/>
    <w:rsid w:val="0024231C"/>
    <w:rsid w:val="0035490E"/>
    <w:rsid w:val="00370C10"/>
    <w:rsid w:val="00371620"/>
    <w:rsid w:val="003801D2"/>
    <w:rsid w:val="00390A57"/>
    <w:rsid w:val="003A2EC8"/>
    <w:rsid w:val="003E25A1"/>
    <w:rsid w:val="003F0BC6"/>
    <w:rsid w:val="004972B6"/>
    <w:rsid w:val="005441B8"/>
    <w:rsid w:val="005823DA"/>
    <w:rsid w:val="005D0A68"/>
    <w:rsid w:val="005E12C4"/>
    <w:rsid w:val="00665B50"/>
    <w:rsid w:val="006B0535"/>
    <w:rsid w:val="006B19ED"/>
    <w:rsid w:val="006E1F65"/>
    <w:rsid w:val="00731B48"/>
    <w:rsid w:val="00916E0F"/>
    <w:rsid w:val="00973C00"/>
    <w:rsid w:val="009A1FB7"/>
    <w:rsid w:val="009F6F25"/>
    <w:rsid w:val="00A01B65"/>
    <w:rsid w:val="00A35904"/>
    <w:rsid w:val="00B92AD1"/>
    <w:rsid w:val="00C5386F"/>
    <w:rsid w:val="00C56BDD"/>
    <w:rsid w:val="00C606F6"/>
    <w:rsid w:val="00C6244C"/>
    <w:rsid w:val="00D241E9"/>
    <w:rsid w:val="00E00D43"/>
    <w:rsid w:val="00E0456E"/>
    <w:rsid w:val="00E13019"/>
    <w:rsid w:val="00E91AC2"/>
    <w:rsid w:val="00E9750F"/>
    <w:rsid w:val="00F17592"/>
    <w:rsid w:val="00F200AC"/>
    <w:rsid w:val="00F62D4A"/>
    <w:rsid w:val="00F663A2"/>
    <w:rsid w:val="00FA470E"/>
    <w:rsid w:val="00FE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1E"/>
  </w:style>
  <w:style w:type="paragraph" w:styleId="2">
    <w:name w:val="heading 2"/>
    <w:basedOn w:val="a"/>
    <w:link w:val="20"/>
    <w:uiPriority w:val="9"/>
    <w:qFormat/>
    <w:rsid w:val="00F17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5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7592"/>
    <w:rPr>
      <w:b/>
      <w:bCs/>
    </w:rPr>
  </w:style>
  <w:style w:type="paragraph" w:styleId="a4">
    <w:name w:val="Normal (Web)"/>
    <w:basedOn w:val="a"/>
    <w:uiPriority w:val="99"/>
    <w:unhideWhenUsed/>
    <w:rsid w:val="00C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semiHidden/>
    <w:unhideWhenUsed/>
    <w:rsid w:val="00370C1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70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370C10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2020-10-26T11:39:00Z</dcterms:created>
  <dcterms:modified xsi:type="dcterms:W3CDTF">2020-10-26T12:29:00Z</dcterms:modified>
</cp:coreProperties>
</file>